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E2" w:rsidRPr="00CF5CE2" w:rsidRDefault="00CF5CE2" w:rsidP="00CF5CE2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cap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b/>
          <w:bCs/>
          <w:i/>
          <w:iCs/>
          <w:caps/>
          <w:color w:val="000080"/>
          <w:sz w:val="26"/>
          <w:szCs w:val="26"/>
          <w:lang w:eastAsia="pl-PL"/>
        </w:rPr>
        <w:t xml:space="preserve">REGULAMIN IX </w:t>
      </w:r>
      <w:r>
        <w:rPr>
          <w:rFonts w:ascii="Comic Sans MS" w:eastAsia="Times New Roman" w:hAnsi="Comic Sans MS" w:cs="Times New Roman"/>
          <w:b/>
          <w:bCs/>
          <w:i/>
          <w:iCs/>
          <w:caps/>
          <w:color w:val="000080"/>
          <w:sz w:val="26"/>
          <w:szCs w:val="26"/>
          <w:lang w:eastAsia="pl-PL"/>
        </w:rPr>
        <w:t xml:space="preserve">Regionalnego </w:t>
      </w:r>
      <w:r w:rsidRPr="00CF5CE2">
        <w:rPr>
          <w:rFonts w:ascii="Comic Sans MS" w:eastAsia="Times New Roman" w:hAnsi="Comic Sans MS" w:cs="Times New Roman"/>
          <w:b/>
          <w:bCs/>
          <w:i/>
          <w:iCs/>
          <w:caps/>
          <w:color w:val="000080"/>
          <w:sz w:val="26"/>
          <w:szCs w:val="26"/>
          <w:lang w:eastAsia="pl-PL"/>
        </w:rPr>
        <w:t>KONKURSU "MISTRZ ORIGAMI"</w:t>
      </w:r>
    </w:p>
    <w:p w:rsidR="00CF5CE2" w:rsidRPr="00CF5CE2" w:rsidRDefault="00CF5CE2" w:rsidP="00CF5CE2">
      <w:pPr>
        <w:spacing w:after="0" w:line="240" w:lineRule="auto"/>
        <w:jc w:val="right"/>
        <w:outlineLvl w:val="2"/>
        <w:rPr>
          <w:rFonts w:ascii="Comic Sans MS" w:eastAsia="Times New Roman" w:hAnsi="Comic Sans MS" w:cs="Times New Roman"/>
          <w:b/>
          <w:bCs/>
          <w:i/>
          <w:iCs/>
          <w:caps/>
          <w:color w:val="000080"/>
          <w:lang w:eastAsia="pl-PL"/>
        </w:rPr>
      </w:pPr>
    </w:p>
    <w:p w:rsidR="00CF5CE2" w:rsidRPr="00CF5CE2" w:rsidRDefault="00CF5CE2" w:rsidP="00CF5CE2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>
        <w:rPr>
          <w:rFonts w:ascii="Comic Sans MS" w:eastAsia="Times New Roman" w:hAnsi="Comic Sans MS" w:cs="Times New Roman"/>
          <w:i/>
          <w:iCs/>
          <w:noProof/>
          <w:color w:val="800000"/>
          <w:sz w:val="26"/>
          <w:szCs w:val="26"/>
          <w:lang w:eastAsia="pl-PL"/>
        </w:rPr>
        <w:drawing>
          <wp:inline distT="0" distB="0" distL="0" distR="0">
            <wp:extent cx="1427480" cy="943610"/>
            <wp:effectExtent l="0" t="0" r="1270" b="8890"/>
            <wp:docPr id="4" name="Obraz 4" descr="logo wojewody">
              <a:hlinkClick xmlns:a="http://schemas.openxmlformats.org/drawingml/2006/main" r:id="rId6" tooltip="&quot;Honorowy Patronat Wojewody Podlask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ojewody">
                      <a:hlinkClick r:id="rId6" tooltip="&quot;Honorowy Patronat Wojewody Podlask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 </w:t>
      </w:r>
      <w:r>
        <w:rPr>
          <w:rFonts w:ascii="Comic Sans MS" w:eastAsia="Times New Roman" w:hAnsi="Comic Sans MS" w:cs="Times New Roman"/>
          <w:i/>
          <w:iCs/>
          <w:noProof/>
          <w:color w:val="800000"/>
          <w:sz w:val="26"/>
          <w:szCs w:val="26"/>
          <w:lang w:eastAsia="pl-PL"/>
        </w:rPr>
        <w:drawing>
          <wp:inline distT="0" distB="0" distL="0" distR="0">
            <wp:extent cx="1327150" cy="1427480"/>
            <wp:effectExtent l="0" t="0" r="6350" b="1270"/>
            <wp:docPr id="3" name="Obraz 3" descr="logo wojewodztwa">
              <a:hlinkClick xmlns:a="http://schemas.openxmlformats.org/drawingml/2006/main" r:id="rId8" tooltip="&quot;Honorowy Patronat Marszałka Województwa Podlask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ojewodztwa">
                      <a:hlinkClick r:id="rId8" tooltip="&quot;Honorowy Patronat Marszałka Województwa Podlask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 </w:t>
      </w:r>
      <w:r>
        <w:rPr>
          <w:rFonts w:ascii="Comic Sans MS" w:eastAsia="Times New Roman" w:hAnsi="Comic Sans MS" w:cs="Times New Roman"/>
          <w:i/>
          <w:iCs/>
          <w:noProof/>
          <w:color w:val="800000"/>
          <w:sz w:val="26"/>
          <w:szCs w:val="26"/>
          <w:lang w:eastAsia="pl-PL"/>
        </w:rPr>
        <w:drawing>
          <wp:inline distT="0" distB="0" distL="0" distR="0">
            <wp:extent cx="973455" cy="1427480"/>
            <wp:effectExtent l="0" t="0" r="0" b="1270"/>
            <wp:docPr id="2" name="Obraz 2" descr="herb">
              <a:hlinkClick xmlns:a="http://schemas.openxmlformats.org/drawingml/2006/main" r:id="rId10" tooltip="&quot;Honorowy Patronat Prezydenta Miasta Białegosto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">
                      <a:hlinkClick r:id="rId10" tooltip="&quot;Honorowy Patronat Prezydenta Miasta Białegosto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i/>
          <w:iCs/>
          <w:noProof/>
          <w:color w:val="800000"/>
          <w:sz w:val="26"/>
          <w:szCs w:val="26"/>
          <w:lang w:eastAsia="pl-PL"/>
        </w:rPr>
        <w:drawing>
          <wp:inline distT="0" distB="0" distL="0" distR="0">
            <wp:extent cx="1150620" cy="1427480"/>
            <wp:effectExtent l="0" t="0" r="0" b="1270"/>
            <wp:docPr id="1" name="Obraz 1" descr="logo">
              <a:hlinkClick xmlns:a="http://schemas.openxmlformats.org/drawingml/2006/main" r:id="rId12" tooltip="&quot;Honorowy Patronat Komendanta Miejskiego Policji w Białymsto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>
                      <a:hlinkClick r:id="rId12" tooltip="&quot;Honorowy Patronat Komendanta Miejskiego Policji w Białymsto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CE2" w:rsidRDefault="00CF5CE2" w:rsidP="00CF5CE2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caps/>
          <w:color w:val="000080"/>
          <w:sz w:val="26"/>
          <w:szCs w:val="26"/>
          <w:lang w:eastAsia="pl-PL"/>
        </w:rPr>
      </w:pPr>
    </w:p>
    <w:p w:rsidR="00CF5CE2" w:rsidRPr="00CF5CE2" w:rsidRDefault="00CF5CE2" w:rsidP="00CF5CE2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cap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b/>
          <w:bCs/>
          <w:i/>
          <w:iCs/>
          <w:caps/>
          <w:color w:val="000080"/>
          <w:sz w:val="26"/>
          <w:szCs w:val="26"/>
          <w:lang w:eastAsia="pl-PL"/>
        </w:rPr>
        <w:t>REGULAMIN IX REGIONALNEGO KONKURSU "MISTRZ ORIGAMI"</w:t>
      </w:r>
    </w:p>
    <w:p w:rsidR="00CF5CE2" w:rsidRPr="00CF5CE2" w:rsidRDefault="00CF5CE2" w:rsidP="00CF5CE2">
      <w:pPr>
        <w:spacing w:after="0" w:line="240" w:lineRule="auto"/>
        <w:jc w:val="right"/>
        <w:outlineLvl w:val="2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bookmarkStart w:id="0" w:name="_GoBack"/>
      <w:bookmarkEnd w:id="0"/>
    </w:p>
    <w:p w:rsidR="00CF5CE2" w:rsidRPr="00CF5CE2" w:rsidRDefault="00CF5CE2" w:rsidP="00CF5CE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Szkoła Podstawowa Nr 47 im. Jana Klemensa Branickiego w Białymstoku</w:t>
      </w:r>
    </w:p>
    <w:p w:rsidR="00CF5CE2" w:rsidRPr="00CF5CE2" w:rsidRDefault="00CF5CE2" w:rsidP="00CF5CE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Białostocki Klub Polskiego Centrum Origami</w:t>
      </w:r>
    </w:p>
    <w:p w:rsidR="00CF5CE2" w:rsidRPr="00CF5CE2" w:rsidRDefault="00CF5CE2" w:rsidP="00CF5C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CELE KONKURSU</w:t>
      </w:r>
    </w:p>
    <w:p w:rsidR="00CF5CE2" w:rsidRPr="00CF5CE2" w:rsidRDefault="00CF5CE2" w:rsidP="00CF5CE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Rozwijanie wrażliwości estetycznej i twórczej ekspresji dzieci.</w:t>
      </w:r>
    </w:p>
    <w:p w:rsidR="00CF5CE2" w:rsidRPr="00CF5CE2" w:rsidRDefault="00CF5CE2" w:rsidP="00CF5CE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Propagowanie sztuki origami jako atrakcyjnego i kreatywnego sposobu spędzania czasu wolnego.</w:t>
      </w:r>
    </w:p>
    <w:p w:rsidR="00CF5CE2" w:rsidRPr="00CF5CE2" w:rsidRDefault="00CF5CE2" w:rsidP="00CF5C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UCZ</w:t>
      </w:r>
      <w:r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ESTNICY:</w:t>
      </w:r>
      <w:r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br/>
        <w:t>Dzieci z przedszkoli (5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-latki) i szkół podstawowych województwa podlaskiego.</w:t>
      </w:r>
    </w:p>
    <w:p w:rsidR="00CF5CE2" w:rsidRPr="00CF5CE2" w:rsidRDefault="00CF5CE2" w:rsidP="00CF5CE2">
      <w:pPr>
        <w:numPr>
          <w:ilvl w:val="0"/>
          <w:numId w:val="1"/>
        </w:numPr>
        <w:spacing w:after="0" w:line="240" w:lineRule="auto"/>
        <w:ind w:left="0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b/>
          <w:bCs/>
          <w:i/>
          <w:iCs/>
          <w:color w:val="000080"/>
          <w:sz w:val="26"/>
          <w:szCs w:val="26"/>
          <w:lang w:eastAsia="pl-PL"/>
        </w:rPr>
        <w:t>TERMIN NADSYŁANIA PRAC: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br/>
      </w:r>
      <w:r w:rsidRPr="00CF5CE2">
        <w:rPr>
          <w:rFonts w:ascii="Comic Sans MS" w:eastAsia="Times New Roman" w:hAnsi="Comic Sans MS" w:cs="Times New Roman"/>
          <w:b/>
          <w:bCs/>
          <w:i/>
          <w:iCs/>
          <w:color w:val="000080"/>
          <w:sz w:val="26"/>
          <w:szCs w:val="26"/>
          <w:lang w:eastAsia="pl-PL"/>
        </w:rPr>
        <w:t>do 16 lutego 2016 r.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 na adres: Szkoła Podstawowa Nr 47</w:t>
      </w:r>
    </w:p>
    <w:p w:rsidR="00CF5CE2" w:rsidRPr="00CF5CE2" w:rsidRDefault="00CF5CE2" w:rsidP="00CF5CE2">
      <w:pPr>
        <w:spacing w:after="0" w:line="240" w:lineRule="auto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br/>
        <w:t>15-795 Białystok, ul. Palmowa 28 lub osobiście do sekretariatu szkoły.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br/>
        <w:t>Prace należy zapakować w taki sposób, aby nie uległy zniszczeniu.</w:t>
      </w:r>
    </w:p>
    <w:p w:rsidR="00CF5CE2" w:rsidRPr="00CF5CE2" w:rsidRDefault="00CF5CE2" w:rsidP="00CF5CE2">
      <w:pPr>
        <w:numPr>
          <w:ilvl w:val="0"/>
          <w:numId w:val="1"/>
        </w:numPr>
        <w:spacing w:after="0" w:line="240" w:lineRule="auto"/>
        <w:ind w:left="0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ZASADY KONKURSU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br/>
        <w:t>Prace będą oceniane w 3 kategoriach:</w:t>
      </w:r>
    </w:p>
    <w:p w:rsidR="00CF5CE2" w:rsidRPr="00CF5CE2" w:rsidRDefault="00CF5CE2" w:rsidP="00CF5CE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origami płaskie (prace własnego pomysłu) - dzieci 5 - 7 lat (wyłącznie prace indywidualne)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br/>
        <w:t>Prace płaskie należy nakleić na sztywniejsze podkłady.</w:t>
      </w:r>
    </w:p>
    <w:p w:rsidR="00CF5CE2" w:rsidRPr="00CF5CE2" w:rsidRDefault="00CF5CE2" w:rsidP="00CF5CE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origami przestrzenne i modułowe - wszystkie kategorie wiekowe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br/>
        <w:t>(dopuszczalne prace grupowe wykonane max. przez 2 osoby).</w:t>
      </w:r>
    </w:p>
    <w:p w:rsidR="00CF5CE2" w:rsidRPr="00CF5CE2" w:rsidRDefault="00CF5CE2" w:rsidP="00CF5CE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b/>
          <w:bCs/>
          <w:i/>
          <w:iCs/>
          <w:color w:val="000080"/>
          <w:sz w:val="26"/>
          <w:szCs w:val="26"/>
          <w:lang w:eastAsia="pl-PL"/>
        </w:rPr>
        <w:t>Kategoria specjalna: prace na temat "Jak bezpiecznie spędzam czas?" - objęta honorowym pat</w:t>
      </w:r>
      <w:r>
        <w:rPr>
          <w:rFonts w:ascii="Comic Sans MS" w:eastAsia="Times New Roman" w:hAnsi="Comic Sans MS" w:cs="Times New Roman"/>
          <w:b/>
          <w:bCs/>
          <w:i/>
          <w:iCs/>
          <w:color w:val="000080"/>
          <w:sz w:val="26"/>
          <w:szCs w:val="26"/>
          <w:lang w:eastAsia="pl-PL"/>
        </w:rPr>
        <w:t>ronatem Komendanta Miejskiego</w:t>
      </w:r>
      <w:r w:rsidRPr="00CF5CE2">
        <w:rPr>
          <w:rFonts w:ascii="Comic Sans MS" w:eastAsia="Times New Roman" w:hAnsi="Comic Sans MS" w:cs="Times New Roman"/>
          <w:b/>
          <w:bCs/>
          <w:i/>
          <w:iCs/>
          <w:color w:val="000080"/>
          <w:sz w:val="26"/>
          <w:szCs w:val="26"/>
          <w:lang w:eastAsia="pl-PL"/>
        </w:rPr>
        <w:t xml:space="preserve"> Policji.</w:t>
      </w:r>
    </w:p>
    <w:p w:rsidR="00CF5CE2" w:rsidRPr="00CF5CE2" w:rsidRDefault="00CF5CE2" w:rsidP="00CF5C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KOMISJA KONKURSOWA oceni i wytypuje najlepsze prace z uwzględnieniem grup wiekowych: 5 - 7 lat; 8 - 9 lat; 10 - 13 lat.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br/>
        <w:t>Wszystkie prace powinny być opisane: tytuł pracy, imię i nazwisko autora, </w:t>
      </w:r>
      <w:r w:rsidRPr="00CF5CE2">
        <w:rPr>
          <w:rFonts w:ascii="Comic Sans MS" w:eastAsia="Times New Roman" w:hAnsi="Comic Sans MS" w:cs="Times New Roman"/>
          <w:b/>
          <w:bCs/>
          <w:i/>
          <w:iCs/>
          <w:color w:val="000080"/>
          <w:sz w:val="26"/>
          <w:szCs w:val="26"/>
          <w:lang w:eastAsia="pl-PL"/>
        </w:rPr>
        <w:t>wiek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, nazwa placówki z nr tel., e-mail, imię i nazwisko opiekuna.</w:t>
      </w:r>
    </w:p>
    <w:p w:rsidR="00CF5CE2" w:rsidRPr="00CF5CE2" w:rsidRDefault="00CF5CE2" w:rsidP="00CF5C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lastRenderedPageBreak/>
        <w:t>JURY OCENIAĆ BĘDZIE:</w:t>
      </w:r>
    </w:p>
    <w:p w:rsidR="00CF5CE2" w:rsidRPr="00CF5CE2" w:rsidRDefault="00CF5CE2" w:rsidP="00CF5CE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pomysłowość i oryginalność w zakresie przedstawienia tematu,</w:t>
      </w:r>
    </w:p>
    <w:p w:rsidR="00CF5CE2" w:rsidRPr="00CF5CE2" w:rsidRDefault="00CF5CE2" w:rsidP="00CF5CE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atrakcyjność wizualną,</w:t>
      </w:r>
    </w:p>
    <w:p w:rsidR="00CF5CE2" w:rsidRPr="00CF5CE2" w:rsidRDefault="00CF5CE2" w:rsidP="00CF5CE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estetykę wykonania,</w:t>
      </w:r>
    </w:p>
    <w:p w:rsidR="00CF5CE2" w:rsidRPr="00CF5CE2" w:rsidRDefault="00CF5CE2" w:rsidP="00CF5CE2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właściwy dobór użytego papieru.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br/>
        <w:t>Prace zrolowane lub zniszczone w wyniku niewłaściwego opakowania, jak też nadesłane po terminie nie będą oceniane.</w:t>
      </w:r>
    </w:p>
    <w:p w:rsidR="00CF5CE2" w:rsidRPr="00CF5CE2" w:rsidRDefault="00CF5CE2" w:rsidP="00CF5C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FINAŁ KONKURSU odbędzie się </w:t>
      </w:r>
      <w:r w:rsidRPr="00CF5CE2">
        <w:rPr>
          <w:rFonts w:ascii="Comic Sans MS" w:eastAsia="Times New Roman" w:hAnsi="Comic Sans MS" w:cs="Times New Roman"/>
          <w:b/>
          <w:bCs/>
          <w:i/>
          <w:iCs/>
          <w:color w:val="000080"/>
          <w:sz w:val="26"/>
          <w:szCs w:val="26"/>
          <w:lang w:eastAsia="pl-PL"/>
        </w:rPr>
        <w:t>5 marca 2016 r.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 o g. 10.00 podczas XIV ŚWIĘTA ORIGAMI w Szkole Podstawowej Nr 47 w Białymstoku.</w:t>
      </w:r>
    </w:p>
    <w:p w:rsidR="00CF5CE2" w:rsidRPr="00CF5CE2" w:rsidRDefault="00CF5CE2" w:rsidP="00CF5C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Najlepsze prace zostaną wyeksponowane na wystawie pokonkursowej pt. "Bajkowy świat origami" w siedzibie organizatora.</w:t>
      </w:r>
    </w:p>
    <w:p w:rsidR="00CF5CE2" w:rsidRPr="00CF5CE2" w:rsidRDefault="00CF5CE2" w:rsidP="00CF5C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Laureaci konkursu otrzymają nagrody rzeczowe i dyplomy a opiekunowie specjalne podziękowania.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br/>
        <w:t>Lista nagrodzonych osób zamieszczona będzie na stronie internetowej </w:t>
      </w:r>
      <w:hyperlink r:id="rId14" w:history="1">
        <w:r w:rsidRPr="00CF5CE2">
          <w:rPr>
            <w:rFonts w:ascii="Comic Sans MS" w:eastAsia="Times New Roman" w:hAnsi="Comic Sans MS" w:cs="Times New Roman"/>
            <w:i/>
            <w:iCs/>
            <w:color w:val="800000"/>
            <w:sz w:val="26"/>
            <w:szCs w:val="26"/>
            <w:u w:val="single"/>
            <w:lang w:eastAsia="pl-PL"/>
          </w:rPr>
          <w:t>www.sp47.bialystok.pl</w:t>
        </w:r>
      </w:hyperlink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.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br/>
        <w:t>Nie wysyłamy nagród pocztą. Nagr</w:t>
      </w:r>
      <w:r w:rsidR="00DD68A6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ody nieodebrane do 30 marca 2016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 xml:space="preserve"> r. zostaną przekazane na cele charytatywne.</w:t>
      </w:r>
    </w:p>
    <w:p w:rsidR="00CF5CE2" w:rsidRPr="00CF5CE2" w:rsidRDefault="00CF5CE2" w:rsidP="00CF5C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Nadesłane prace jak też prawa autorskie przechodzą na własność organizatorów.</w:t>
      </w:r>
    </w:p>
    <w:p w:rsidR="00CF5CE2" w:rsidRPr="00CF5CE2" w:rsidRDefault="00CF5CE2" w:rsidP="00CF5CE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Administrowanie danych osobowych uczestników konkursu przez organizatorów odbywać się będzie wyłącznie w celach związanych z organizacją niniejszego konkursu. Organizatorzy zastrzegają sobie prawo do publikowania danych osobowych (imię i nazwisko, wiek, tytuł pracy, nazwę i adres szkoły) osób biorących udział w konkursie.</w:t>
      </w:r>
    </w:p>
    <w:p w:rsidR="00CF5CE2" w:rsidRPr="00CF5CE2" w:rsidRDefault="00CF5CE2" w:rsidP="00C521F0">
      <w:pPr>
        <w:spacing w:after="150" w:line="240" w:lineRule="auto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Koordynatorki konkursu:</w:t>
      </w:r>
      <w:r w:rsidR="00C521F0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 xml:space="preserve"> 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Jadwiga Filipowicz</w:t>
      </w:r>
      <w:r w:rsidR="00C521F0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 xml:space="preserve">, 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 xml:space="preserve">Marzenna </w:t>
      </w:r>
      <w:proofErr w:type="spellStart"/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Winsko</w:t>
      </w:r>
      <w:proofErr w:type="spellEnd"/>
      <w:r w:rsidR="00C521F0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 xml:space="preserve">, 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Małgorzata Kuźmicka</w:t>
      </w:r>
      <w:r w:rsidR="00C521F0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 xml:space="preserve">, 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Agnieszka Bujnowska</w:t>
      </w:r>
      <w:r w:rsidR="00C521F0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.</w:t>
      </w:r>
    </w:p>
    <w:p w:rsidR="007A01D3" w:rsidRPr="00CF5CE2" w:rsidRDefault="00CF5CE2" w:rsidP="00CF5CE2">
      <w:pPr>
        <w:spacing w:after="150" w:line="240" w:lineRule="auto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Należy dołączyć do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01D3" w:rsidTr="007A01D3">
        <w:tc>
          <w:tcPr>
            <w:tcW w:w="9212" w:type="dxa"/>
          </w:tcPr>
          <w:p w:rsidR="007A01D3" w:rsidRDefault="007A01D3" w:rsidP="007A01D3">
            <w:pPr>
              <w:spacing w:after="15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</w:pPr>
            <w:r w:rsidRPr="00CF5C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W związku z organizacją IX Regionalnego Konkursu „Mistrz Origami” wyrażam zgodę na przetwarzanie danych osobowych i publikację wyników konkursu mojego dziecka ...................................................... na stronach internetowych organizatora konkursu zgodnie z ustawą z dnia 29. 08. 1997r. o ochronie danych osobowych (</w:t>
            </w:r>
            <w:proofErr w:type="spellStart"/>
            <w:r w:rsidRPr="00CF5C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Dz.U.z</w:t>
            </w:r>
            <w:proofErr w:type="spellEnd"/>
            <w:r w:rsidRPr="00CF5C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 xml:space="preserve">. 2014r. poz.1182). </w:t>
            </w:r>
          </w:p>
          <w:p w:rsidR="007A01D3" w:rsidRPr="00CF5CE2" w:rsidRDefault="007A01D3" w:rsidP="007A01D3">
            <w:pPr>
              <w:spacing w:after="15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</w:pPr>
            <w:r w:rsidRPr="00CF5C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pl-PL"/>
              </w:rPr>
              <w:t>Jestem świadomy, że podanie danych osobowych mojego dziecka jest dobrowolne, a dane osobowe będą przetwarzane wyłącznie w zakresie niezbędnym do prawidłowej organizacji konkursu.</w:t>
            </w:r>
          </w:p>
          <w:p w:rsidR="007A01D3" w:rsidRPr="00CF5CE2" w:rsidRDefault="007A01D3" w:rsidP="007A01D3">
            <w:pPr>
              <w:spacing w:after="15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7A01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Data ……………………</w:t>
            </w:r>
            <w:r w:rsidRPr="00CF5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               </w:t>
            </w:r>
            <w:r w:rsidRPr="00CF5C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Podpis rodziców ……………………………………</w:t>
            </w:r>
          </w:p>
          <w:p w:rsidR="007A01D3" w:rsidRDefault="007A01D3" w:rsidP="00CF5CE2">
            <w:pPr>
              <w:spacing w:after="150"/>
              <w:jc w:val="both"/>
              <w:rPr>
                <w:rFonts w:ascii="Comic Sans MS" w:eastAsia="Times New Roman" w:hAnsi="Comic Sans MS" w:cs="Times New Roman"/>
                <w:i/>
                <w:iCs/>
                <w:color w:val="000080"/>
                <w:sz w:val="26"/>
                <w:szCs w:val="26"/>
                <w:lang w:eastAsia="pl-PL"/>
              </w:rPr>
            </w:pPr>
          </w:p>
        </w:tc>
      </w:tr>
    </w:tbl>
    <w:p w:rsidR="00CF5CE2" w:rsidRPr="00CF5CE2" w:rsidRDefault="00CF5CE2" w:rsidP="00CF5CE2">
      <w:pPr>
        <w:spacing w:after="150" w:line="240" w:lineRule="auto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lastRenderedPageBreak/>
        <w:t>Organizatorzy:</w:t>
      </w:r>
    </w:p>
    <w:p w:rsidR="00CF5CE2" w:rsidRPr="00CF5CE2" w:rsidRDefault="00CF5CE2" w:rsidP="00CF5C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Szkoła Podstawowa Nr 47 im. Jana Klemensa Branickiego w Białymstoku</w:t>
      </w:r>
    </w:p>
    <w:p w:rsidR="00CF5CE2" w:rsidRPr="00CF5CE2" w:rsidRDefault="00CF5CE2" w:rsidP="00CF5CE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Białostocki Klub Polskiego Centrum Origami</w:t>
      </w:r>
    </w:p>
    <w:p w:rsidR="00CF5CE2" w:rsidRDefault="00CF5CE2" w:rsidP="00CF5CE2">
      <w:pPr>
        <w:spacing w:after="0" w:line="240" w:lineRule="auto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15-795 Białystok, ul. Palmowa 28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br/>
        <w:t>tel./fax 85 653-43-78; 85 653-19-81; 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br/>
      </w:r>
      <w:hyperlink r:id="rId15" w:history="1">
        <w:r w:rsidRPr="00CF5CE2">
          <w:rPr>
            <w:rFonts w:ascii="Comic Sans MS" w:eastAsia="Times New Roman" w:hAnsi="Comic Sans MS" w:cs="Times New Roman"/>
            <w:i/>
            <w:iCs/>
            <w:color w:val="800000"/>
            <w:sz w:val="26"/>
            <w:szCs w:val="26"/>
            <w:u w:val="single"/>
            <w:lang w:eastAsia="pl-PL"/>
          </w:rPr>
          <w:t>www.sp47.bialystok.pl</w:t>
        </w:r>
      </w:hyperlink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; </w:t>
      </w:r>
      <w:hyperlink r:id="rId16" w:history="1">
        <w:r w:rsidRPr="00CF5CE2">
          <w:rPr>
            <w:rFonts w:ascii="Comic Sans MS" w:eastAsia="Times New Roman" w:hAnsi="Comic Sans MS" w:cs="Times New Roman"/>
            <w:i/>
            <w:iCs/>
            <w:color w:val="800000"/>
            <w:sz w:val="26"/>
            <w:szCs w:val="26"/>
            <w:u w:val="single"/>
            <w:lang w:eastAsia="pl-PL"/>
          </w:rPr>
          <w:t>www.origami.org.pl</w:t>
        </w:r>
      </w:hyperlink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t>;</w:t>
      </w:r>
      <w:r w:rsidRPr="00CF5CE2"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  <w:br/>
        <w:t>e-mail: </w:t>
      </w:r>
      <w:hyperlink r:id="rId17" w:history="1">
        <w:r w:rsidRPr="00CF5CE2">
          <w:rPr>
            <w:rFonts w:ascii="Comic Sans MS" w:eastAsia="Times New Roman" w:hAnsi="Comic Sans MS" w:cs="Times New Roman"/>
            <w:i/>
            <w:iCs/>
            <w:color w:val="800000"/>
            <w:sz w:val="26"/>
            <w:szCs w:val="26"/>
            <w:u w:val="single"/>
            <w:lang w:eastAsia="pl-PL"/>
          </w:rPr>
          <w:t>sp47bial@interia.pl</w:t>
        </w:r>
      </w:hyperlink>
    </w:p>
    <w:p w:rsidR="00FB2372" w:rsidRDefault="00FB2372" w:rsidP="00CF5CE2">
      <w:pPr>
        <w:spacing w:after="0" w:line="240" w:lineRule="auto"/>
        <w:jc w:val="both"/>
        <w:rPr>
          <w:rFonts w:ascii="Comic Sans MS" w:eastAsia="Times New Roman" w:hAnsi="Comic Sans MS" w:cs="Times New Roman"/>
          <w:i/>
          <w:iCs/>
          <w:color w:val="000080"/>
          <w:sz w:val="26"/>
          <w:szCs w:val="26"/>
          <w:lang w:eastAsia="pl-PL"/>
        </w:rPr>
      </w:pPr>
    </w:p>
    <w:p w:rsidR="00FB2372" w:rsidRPr="00CF5CE2" w:rsidRDefault="00FB2372" w:rsidP="00FB2372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pl-PL"/>
        </w:rPr>
      </w:pPr>
      <w:r w:rsidRPr="00DB56B3">
        <w:rPr>
          <w:rFonts w:ascii="Comic Sans MS" w:eastAsia="Times New Roman" w:hAnsi="Comic Sans MS" w:cs="Times New Roman"/>
          <w:i/>
          <w:iCs/>
          <w:color w:val="000080"/>
          <w:sz w:val="24"/>
          <w:szCs w:val="24"/>
          <w:lang w:eastAsia="pl-PL"/>
        </w:rPr>
        <w:t>Opieka medialna</w:t>
      </w:r>
    </w:p>
    <w:p w:rsidR="00CC02F2" w:rsidRDefault="00FB2372" w:rsidP="00FB237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610524" cy="957167"/>
            <wp:effectExtent l="0" t="0" r="8890" b="0"/>
            <wp:docPr id="5" name="Obraz 5" descr="C:\Users\JAGODA\Desktop\logo t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GODA\Desktop\logo tv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795" cy="95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0C2"/>
    <w:multiLevelType w:val="multilevel"/>
    <w:tmpl w:val="C854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12F87"/>
    <w:multiLevelType w:val="multilevel"/>
    <w:tmpl w:val="1774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15459"/>
    <w:multiLevelType w:val="multilevel"/>
    <w:tmpl w:val="3020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E2"/>
    <w:rsid w:val="007A01D3"/>
    <w:rsid w:val="00C521F0"/>
    <w:rsid w:val="00CC02F2"/>
    <w:rsid w:val="00CF5CE2"/>
    <w:rsid w:val="00DB56B3"/>
    <w:rsid w:val="00DD68A6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5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F5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5C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5C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5CE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F5CE2"/>
  </w:style>
  <w:style w:type="character" w:styleId="Pogrubienie">
    <w:name w:val="Strong"/>
    <w:basedOn w:val="Domylnaczcionkaakapitu"/>
    <w:uiPriority w:val="22"/>
    <w:qFormat/>
    <w:rsid w:val="00CF5C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F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5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F5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5C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5C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5CE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F5CE2"/>
  </w:style>
  <w:style w:type="character" w:styleId="Pogrubienie">
    <w:name w:val="Strong"/>
    <w:basedOn w:val="Domylnaczcionkaakapitu"/>
    <w:uiPriority w:val="22"/>
    <w:qFormat/>
    <w:rsid w:val="00CF5C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F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47.bialystok.pl/linki/herb_wojewodztwa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sp47.bialystok.pl/linki/logo_policji.jpg" TargetMode="External"/><Relationship Id="rId17" Type="http://schemas.openxmlformats.org/officeDocument/2006/relationships/hyperlink" Target="mailto:sp47bial@interi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igami.org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p47.bialystok.pl/linki/logo_wojewoda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sp47.bialystok.pl/" TargetMode="External"/><Relationship Id="rId10" Type="http://schemas.openxmlformats.org/officeDocument/2006/relationships/hyperlink" Target="http://www.sp47.bialystok.pl/linki/herb_miasta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p47.bialystok.pl/konkursy/www.sp47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5</cp:revision>
  <dcterms:created xsi:type="dcterms:W3CDTF">2015-12-27T12:34:00Z</dcterms:created>
  <dcterms:modified xsi:type="dcterms:W3CDTF">2015-12-27T12:49:00Z</dcterms:modified>
</cp:coreProperties>
</file>